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7B1E" w:rsidRPr="00B72B2B" w:rsidRDefault="00F77B1E" w:rsidP="00F77B1E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:rsidR="00F77B1E" w:rsidRDefault="00F77B1E" w:rsidP="00F77B1E">
      <w:pPr>
        <w:jc w:val="center"/>
        <w:rPr>
          <w:b/>
          <w:lang w:val="lt-LT"/>
        </w:rPr>
      </w:pPr>
    </w:p>
    <w:p w:rsidR="00F77B1E" w:rsidRDefault="00F77B1E" w:rsidP="00F77B1E">
      <w:pPr>
        <w:jc w:val="center"/>
        <w:rPr>
          <w:b/>
          <w:lang w:val="lt-LT"/>
        </w:rPr>
      </w:pPr>
    </w:p>
    <w:p w:rsidR="00F77B1E" w:rsidRDefault="00F77B1E" w:rsidP="00F77B1E">
      <w:pPr>
        <w:jc w:val="center"/>
        <w:rPr>
          <w:b/>
          <w:lang w:val="lt-LT"/>
        </w:rPr>
      </w:pPr>
    </w:p>
    <w:p w:rsidR="00F77B1E" w:rsidRPr="00477663" w:rsidRDefault="00F77B1E" w:rsidP="00F77B1E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:rsidR="00F77B1E" w:rsidRDefault="00F77B1E" w:rsidP="00F77B1E">
      <w:pPr>
        <w:spacing w:after="120"/>
        <w:ind w:left="567"/>
        <w:contextualSpacing/>
        <w:jc w:val="center"/>
        <w:rPr>
          <w:b/>
          <w:bCs/>
          <w:lang w:val="lt-LT"/>
        </w:rPr>
      </w:pPr>
      <w:r w:rsidRPr="00674F01">
        <w:rPr>
          <w:b/>
          <w:bCs/>
        </w:rPr>
        <w:t>MAŽOS VERTĖS VIEŠOJO PIRKIM</w:t>
      </w:r>
      <w:r w:rsidR="008A4A0D">
        <w:rPr>
          <w:b/>
          <w:bCs/>
          <w:lang w:val="lt-LT"/>
        </w:rPr>
        <w:t>O</w:t>
      </w:r>
      <w:r w:rsidRPr="00674F01">
        <w:rPr>
          <w:b/>
          <w:bCs/>
        </w:rPr>
        <w:t xml:space="preserve"> „</w:t>
      </w:r>
      <w:r>
        <w:rPr>
          <w:b/>
          <w:lang w:val="lt-LT"/>
        </w:rPr>
        <w:t>LAUKO KUPOLAI IR JŲ ĮRENGIMAS KAIŠIADORIŲ VACLOVO GIRŽADO PROGIMNAZIJAI</w:t>
      </w:r>
      <w:r w:rsidRPr="00674F01">
        <w:rPr>
          <w:b/>
          <w:bCs/>
        </w:rPr>
        <w:t>“</w:t>
      </w:r>
    </w:p>
    <w:p w:rsidR="008A4A0D" w:rsidRPr="008A4A0D" w:rsidRDefault="008A4A0D" w:rsidP="00F77B1E">
      <w:pPr>
        <w:spacing w:after="120"/>
        <w:ind w:left="567"/>
        <w:contextualSpacing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SKELBIAMOS APKLAUSOS BŪDU</w:t>
      </w:r>
    </w:p>
    <w:p w:rsidR="002D4194" w:rsidRDefault="002D4194" w:rsidP="008A4A0D">
      <w:pPr>
        <w:tabs>
          <w:tab w:val="right" w:leader="underscore" w:pos="8505"/>
        </w:tabs>
        <w:rPr>
          <w:lang w:val="lt-LT"/>
        </w:rPr>
      </w:pPr>
    </w:p>
    <w:p w:rsidR="00F77B1E" w:rsidRPr="00477663" w:rsidRDefault="00F77B1E" w:rsidP="00F77B1E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:rsidR="00F77B1E" w:rsidRPr="00320009" w:rsidRDefault="00F77B1E" w:rsidP="00F77B1E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:rsidR="00F77B1E" w:rsidRPr="00477663" w:rsidRDefault="00F77B1E" w:rsidP="00F77B1E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2D4194" w:rsidRPr="007D7EAE" w:rsidTr="0020001C">
        <w:tc>
          <w:tcPr>
            <w:tcW w:w="0" w:type="auto"/>
            <w:noWrap/>
            <w:vAlign w:val="center"/>
          </w:tcPr>
          <w:p w:rsidR="002D4194" w:rsidRPr="007D7EAE" w:rsidRDefault="002D4194" w:rsidP="0020001C">
            <w:pPr>
              <w:rPr>
                <w:sz w:val="22"/>
                <w:szCs w:val="22"/>
              </w:rPr>
            </w:pPr>
          </w:p>
        </w:tc>
        <w:tc>
          <w:tcPr>
            <w:tcW w:w="4997" w:type="pct"/>
            <w:vAlign w:val="center"/>
          </w:tcPr>
          <w:p w:rsidR="002D4194" w:rsidRPr="007D7EAE" w:rsidRDefault="002D4194" w:rsidP="0020001C">
            <w:pPr>
              <w:rPr>
                <w:sz w:val="22"/>
                <w:szCs w:val="22"/>
              </w:rPr>
            </w:pPr>
          </w:p>
        </w:tc>
      </w:tr>
    </w:tbl>
    <w:p w:rsidR="002D4194" w:rsidRDefault="002D4194" w:rsidP="008A4A0D">
      <w:pPr>
        <w:shd w:val="clear" w:color="auto" w:fill="FFFFFF"/>
        <w:rPr>
          <w:rFonts w:eastAsia="Calibri"/>
          <w:sz w:val="22"/>
          <w:szCs w:val="22"/>
          <w:lang w:val="lt-LT"/>
        </w:rPr>
      </w:pPr>
    </w:p>
    <w:p w:rsidR="002D4194" w:rsidRPr="002D4194" w:rsidRDefault="002D4194" w:rsidP="002D4194">
      <w:pPr>
        <w:rPr>
          <w:rFonts w:eastAsia="Calibri"/>
          <w:sz w:val="22"/>
          <w:szCs w:val="2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pavadinimai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adresai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Už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pasiūlymą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atsakingo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asmens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vardas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Telefono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Fakso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  <w:r w:rsidRPr="007D7EAE">
              <w:rPr>
                <w:rFonts w:eastAsia="Calibri"/>
                <w:sz w:val="22"/>
                <w:szCs w:val="22"/>
              </w:rPr>
              <w:t xml:space="preserve">El.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pašto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2D4194" w:rsidRPr="007D7EAE" w:rsidRDefault="002D4194" w:rsidP="002D4194">
      <w:pPr>
        <w:jc w:val="both"/>
        <w:rPr>
          <w:rFonts w:eastAsia="Calibri"/>
          <w:i/>
          <w:spacing w:val="-4"/>
          <w:sz w:val="22"/>
          <w:szCs w:val="22"/>
        </w:rPr>
      </w:pPr>
    </w:p>
    <w:p w:rsidR="002D4194" w:rsidRPr="007D7EAE" w:rsidRDefault="002D4194" w:rsidP="002D4194">
      <w:pPr>
        <w:jc w:val="both"/>
        <w:rPr>
          <w:rFonts w:eastAsia="Calibri"/>
          <w:spacing w:val="-4"/>
          <w:sz w:val="22"/>
          <w:szCs w:val="22"/>
        </w:rPr>
      </w:pPr>
      <w:r w:rsidRPr="007D7EAE">
        <w:rPr>
          <w:rFonts w:eastAsia="Calibri"/>
          <w:i/>
          <w:spacing w:val="-4"/>
          <w:sz w:val="22"/>
          <w:szCs w:val="22"/>
        </w:rPr>
        <w:t>/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Pastaba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.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Pildoma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jei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teikėjas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ketina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pasitelkti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,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subtiekėją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(-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us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D4194" w:rsidRPr="007D7EAE" w:rsidTr="0020001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94" w:rsidRPr="007D7EAE" w:rsidRDefault="002D4194" w:rsidP="0020001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Įsipareigojimų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dalis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procentais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kuriai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ketinama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pasitelkti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subtiekėją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us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7D7EAE" w:rsidRDefault="002D4194" w:rsidP="0020001C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2D4194" w:rsidRPr="002D4194" w:rsidRDefault="002D4194" w:rsidP="002D4194">
      <w:pPr>
        <w:jc w:val="both"/>
        <w:rPr>
          <w:rFonts w:eastAsia="Calibri"/>
          <w:sz w:val="22"/>
          <w:szCs w:val="22"/>
          <w:lang w:val="lt-LT"/>
        </w:rPr>
      </w:pPr>
    </w:p>
    <w:p w:rsidR="002D4194" w:rsidRPr="007D7EAE" w:rsidRDefault="002D4194" w:rsidP="002D4194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</w:rPr>
      </w:pPr>
      <w:r w:rsidRPr="007D7EAE">
        <w:rPr>
          <w:rFonts w:eastAsia="Calibri"/>
          <w:sz w:val="22"/>
          <w:szCs w:val="22"/>
        </w:rPr>
        <w:t xml:space="preserve">1. </w:t>
      </w:r>
      <w:proofErr w:type="spellStart"/>
      <w:r w:rsidRPr="007D7EAE">
        <w:rPr>
          <w:rFonts w:eastAsia="Calibri"/>
          <w:sz w:val="22"/>
          <w:szCs w:val="22"/>
        </w:rPr>
        <w:t>Šiuo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pasiūlymu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pažymime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kad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sutinkame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visomis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sąlygomis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nustatytomis</w:t>
      </w:r>
      <w:proofErr w:type="spellEnd"/>
      <w:r w:rsidRPr="007D7EAE">
        <w:rPr>
          <w:rFonts w:eastAsia="Calibri"/>
          <w:sz w:val="22"/>
          <w:szCs w:val="22"/>
        </w:rPr>
        <w:t>:</w:t>
      </w:r>
    </w:p>
    <w:p w:rsidR="002D4194" w:rsidRPr="007D7EAE" w:rsidRDefault="002D4194" w:rsidP="002D4194">
      <w:pPr>
        <w:tabs>
          <w:tab w:val="left" w:pos="180"/>
          <w:tab w:val="left" w:pos="900"/>
        </w:tabs>
        <w:ind w:firstLine="720"/>
        <w:jc w:val="both"/>
        <w:rPr>
          <w:sz w:val="22"/>
          <w:szCs w:val="22"/>
        </w:rPr>
      </w:pPr>
      <w:r w:rsidRPr="007D7EAE">
        <w:rPr>
          <w:rFonts w:eastAsia="Calibri"/>
          <w:sz w:val="22"/>
          <w:szCs w:val="22"/>
        </w:rPr>
        <w:tab/>
        <w:t xml:space="preserve">1) </w:t>
      </w:r>
      <w:proofErr w:type="spellStart"/>
      <w:r w:rsidRPr="007D7EAE">
        <w:rPr>
          <w:rFonts w:eastAsia="Calibri"/>
          <w:sz w:val="22"/>
          <w:szCs w:val="22"/>
        </w:rPr>
        <w:t>šiose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kvietimo</w:t>
      </w:r>
      <w:proofErr w:type="spellEnd"/>
      <w:r w:rsidRPr="007D7EAE">
        <w:rPr>
          <w:sz w:val="22"/>
          <w:szCs w:val="22"/>
          <w:lang w:eastAsia="lt-LT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sąlygose</w:t>
      </w:r>
      <w:proofErr w:type="spellEnd"/>
      <w:r w:rsidRPr="007D7EAE">
        <w:rPr>
          <w:sz w:val="22"/>
          <w:szCs w:val="22"/>
        </w:rPr>
        <w:t>;</w:t>
      </w:r>
    </w:p>
    <w:p w:rsidR="00F77B1E" w:rsidRDefault="002D4194" w:rsidP="002D4194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7D7EAE">
        <w:rPr>
          <w:sz w:val="22"/>
          <w:szCs w:val="22"/>
        </w:rPr>
        <w:tab/>
        <w:t xml:space="preserve">2) </w:t>
      </w:r>
      <w:proofErr w:type="spellStart"/>
      <w:r w:rsidRPr="007D7EAE">
        <w:rPr>
          <w:rFonts w:eastAsia="Calibri"/>
          <w:sz w:val="22"/>
          <w:szCs w:val="22"/>
        </w:rPr>
        <w:t>kituose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dokumentuose</w:t>
      </w:r>
      <w:proofErr w:type="spellEnd"/>
      <w:r w:rsidRPr="007D7EAE">
        <w:rPr>
          <w:rFonts w:eastAsia="Calibri"/>
          <w:sz w:val="22"/>
          <w:szCs w:val="22"/>
        </w:rPr>
        <w:t xml:space="preserve"> (</w:t>
      </w:r>
      <w:proofErr w:type="spellStart"/>
      <w:r w:rsidRPr="007D7EAE">
        <w:rPr>
          <w:rFonts w:eastAsia="Calibri"/>
          <w:sz w:val="22"/>
          <w:szCs w:val="22"/>
        </w:rPr>
        <w:t>jų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paaiškinimuose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papildymuose</w:t>
      </w:r>
      <w:proofErr w:type="spellEnd"/>
      <w:r w:rsidRPr="007D7EAE">
        <w:rPr>
          <w:rFonts w:eastAsia="Calibri"/>
          <w:sz w:val="22"/>
          <w:szCs w:val="22"/>
        </w:rPr>
        <w:t>).</w:t>
      </w:r>
    </w:p>
    <w:p w:rsidR="002D4194" w:rsidRPr="002D4194" w:rsidRDefault="002D4194" w:rsidP="002D4194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:rsidR="002D4194" w:rsidRDefault="00F77B1E" w:rsidP="002D4194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Mes siūlome</w:t>
      </w:r>
      <w:r w:rsidR="002D4194">
        <w:rPr>
          <w:lang w:val="lt-LT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219"/>
        <w:gridCol w:w="1223"/>
        <w:gridCol w:w="1361"/>
        <w:gridCol w:w="1223"/>
        <w:gridCol w:w="1073"/>
      </w:tblGrid>
      <w:tr w:rsidR="002D4194" w:rsidRPr="002D4194" w:rsidTr="0020001C">
        <w:trPr>
          <w:trHeight w:val="63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>Eil. Nr.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>Prekių</w:t>
            </w:r>
            <w:r w:rsidRPr="002D4194"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 xml:space="preserve"> pavadinimas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>Kiekis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194" w:rsidRPr="002D4194" w:rsidRDefault="002D4194" w:rsidP="002D4194">
            <w:pPr>
              <w:spacing w:after="160"/>
              <w:ind w:right="-249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>Mato</w:t>
            </w:r>
          </w:p>
          <w:p w:rsidR="002D4194" w:rsidRPr="002D4194" w:rsidRDefault="002D4194" w:rsidP="002D4194">
            <w:pPr>
              <w:spacing w:after="160"/>
              <w:ind w:right="-249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  <w:t xml:space="preserve"> 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sz w:val="22"/>
                <w:szCs w:val="22"/>
                <w:lang w:val="lt-LT" w:eastAsia="lt-LT"/>
              </w:rPr>
              <w:t>Viso kaina, EUR be PVM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sz w:val="22"/>
                <w:szCs w:val="22"/>
                <w:lang w:val="lt-LT" w:eastAsia="lt-LT"/>
              </w:rPr>
              <w:t>Viso kaina, EUR su PVM</w:t>
            </w:r>
          </w:p>
        </w:tc>
      </w:tr>
      <w:tr w:rsidR="002D4194" w:rsidRPr="002D4194" w:rsidTr="0020001C">
        <w:trPr>
          <w:trHeight w:val="51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  <w:t>1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lt-LT" w:eastAsia="en-US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  <w:t>5</w:t>
            </w:r>
          </w:p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</w:pPr>
            <w:r w:rsidRPr="002D4194"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  <w:t>6</w:t>
            </w:r>
          </w:p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2D4194" w:rsidRPr="002D4194" w:rsidTr="0020001C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contextualSpacing/>
              <w:rPr>
                <w:color w:val="000000"/>
                <w:sz w:val="22"/>
                <w:szCs w:val="22"/>
                <w:lang w:val="lt-LT" w:eastAsia="lt-LT"/>
              </w:rPr>
            </w:pPr>
            <w:r w:rsidRPr="002D4194">
              <w:rPr>
                <w:color w:val="000000"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 w:line="259" w:lineRule="auto"/>
              <w:rPr>
                <w:rFonts w:eastAsia="Calibri"/>
                <w:iCs/>
                <w:color w:val="000000"/>
                <w:lang w:val="lt-LT" w:eastAsia="en-US"/>
              </w:rPr>
            </w:pPr>
            <w:r>
              <w:rPr>
                <w:iCs/>
                <w:color w:val="000000"/>
                <w:lang w:val="lt-LT" w:eastAsia="en-US"/>
              </w:rPr>
              <w:t xml:space="preserve">Lauko kupolai ir jų įrengimas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lang w:val="en-US" w:eastAsia="en-US"/>
              </w:rPr>
            </w:pPr>
            <w:r>
              <w:rPr>
                <w:rFonts w:eastAsia="Calibri"/>
                <w:color w:val="000000"/>
                <w:lang w:val="en-US" w:eastAsia="en-US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lang w:val="lt-LT" w:eastAsia="en-US"/>
              </w:rPr>
            </w:pPr>
            <w:r w:rsidRPr="002D4194">
              <w:rPr>
                <w:rFonts w:eastAsia="Calibri"/>
                <w:color w:val="000000"/>
                <w:lang w:val="lt-LT" w:eastAsia="en-US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color w:val="000000"/>
                <w:sz w:val="22"/>
                <w:szCs w:val="22"/>
                <w:lang w:val="lt-LT" w:eastAsia="en-US"/>
              </w:rPr>
            </w:pPr>
          </w:p>
        </w:tc>
      </w:tr>
      <w:tr w:rsidR="002D4194" w:rsidRPr="002D4194" w:rsidTr="0020001C">
        <w:trPr>
          <w:trHeight w:val="372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2D4194">
              <w:rPr>
                <w:sz w:val="22"/>
                <w:szCs w:val="22"/>
                <w:lang w:val="lt-LT" w:eastAsia="lt-LT"/>
              </w:rPr>
              <w:t>Iš viso bendra pasiūlymo kaina be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2D4194" w:rsidRPr="002D4194" w:rsidTr="0020001C">
        <w:trPr>
          <w:trHeight w:val="743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2D4194">
              <w:rPr>
                <w:sz w:val="22"/>
                <w:szCs w:val="22"/>
                <w:lang w:val="lt-LT" w:eastAsia="lt-LT"/>
              </w:rPr>
              <w:t xml:space="preserve">                                PVM (21 proc.) suma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2D4194" w:rsidRPr="002D4194" w:rsidTr="002D4194">
        <w:trPr>
          <w:trHeight w:val="1081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2D4194" w:rsidRPr="002D4194" w:rsidRDefault="002D4194" w:rsidP="002D4194">
            <w:pPr>
              <w:spacing w:after="160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2D4194">
              <w:rPr>
                <w:sz w:val="22"/>
                <w:szCs w:val="22"/>
                <w:lang w:val="lt-LT" w:eastAsia="lt-LT"/>
              </w:rPr>
              <w:t>Iš viso bendra pasiūlymo kaina su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spacing w:after="16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</w:tbl>
    <w:p w:rsidR="002D4194" w:rsidRDefault="002D4194" w:rsidP="00F77B1E">
      <w:pPr>
        <w:pStyle w:val="Sraopastraipa"/>
        <w:ind w:left="0"/>
        <w:jc w:val="both"/>
        <w:rPr>
          <w:bCs/>
          <w:lang w:val="lt-LT"/>
        </w:rPr>
      </w:pPr>
    </w:p>
    <w:p w:rsidR="002D4194" w:rsidRPr="002D4194" w:rsidRDefault="002D4194" w:rsidP="002D4194">
      <w:pPr>
        <w:ind w:firstLine="720"/>
        <w:rPr>
          <w:rFonts w:eastAsia="Calibri"/>
          <w:iCs/>
          <w:color w:val="000000"/>
          <w:sz w:val="22"/>
          <w:szCs w:val="22"/>
          <w:lang w:val="lt-LT" w:eastAsia="en-US"/>
        </w:rPr>
      </w:pPr>
    </w:p>
    <w:p w:rsidR="002D4194" w:rsidRPr="002D4194" w:rsidRDefault="002D4194" w:rsidP="002D4194">
      <w:pPr>
        <w:ind w:firstLine="720"/>
        <w:rPr>
          <w:rFonts w:eastAsia="Calibri"/>
          <w:b/>
          <w:iCs/>
          <w:color w:val="000000"/>
          <w:sz w:val="22"/>
          <w:szCs w:val="22"/>
          <w:lang w:val="lt-LT" w:eastAsia="en-US"/>
        </w:rPr>
      </w:pPr>
      <w:r w:rsidRPr="002D4194">
        <w:rPr>
          <w:rFonts w:eastAsia="Calibri"/>
          <w:iCs/>
          <w:color w:val="000000"/>
          <w:sz w:val="22"/>
          <w:szCs w:val="22"/>
          <w:lang w:val="lt-LT" w:eastAsia="en-US"/>
        </w:rPr>
        <w:t xml:space="preserve">PASTABA: </w:t>
      </w:r>
      <w:r w:rsidRPr="002D4194">
        <w:rPr>
          <w:rFonts w:eastAsia="Calibri"/>
          <w:i/>
          <w:color w:val="000000"/>
          <w:sz w:val="22"/>
          <w:szCs w:val="22"/>
          <w:lang w:val="lt-LT"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2D4194">
        <w:rPr>
          <w:rFonts w:eastAsia="Calibri"/>
          <w:b/>
          <w:iCs/>
          <w:color w:val="000000"/>
          <w:sz w:val="22"/>
          <w:szCs w:val="22"/>
          <w:lang w:val="lt-LT" w:eastAsia="en-US"/>
        </w:rPr>
        <w:t>:_____________________________________________.</w:t>
      </w:r>
    </w:p>
    <w:p w:rsidR="002D4194" w:rsidRPr="002D4194" w:rsidRDefault="002D4194" w:rsidP="002D4194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</w:p>
    <w:p w:rsidR="002D4194" w:rsidRPr="002D4194" w:rsidRDefault="002D4194" w:rsidP="002D4194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2D4194">
        <w:rPr>
          <w:rFonts w:eastAsia="Calibri"/>
          <w:b/>
          <w:sz w:val="22"/>
          <w:szCs w:val="22"/>
          <w:lang w:val="lt-LT" w:eastAsia="en-US"/>
        </w:rPr>
        <w:t xml:space="preserve">Bendra pasiūlymo kaina su PVM - __________ EUR </w:t>
      </w:r>
      <w:r w:rsidRPr="002D4194">
        <w:rPr>
          <w:rFonts w:eastAsia="Calibri"/>
          <w:sz w:val="22"/>
          <w:szCs w:val="22"/>
          <w:lang w:val="lt-LT" w:eastAsia="en-US"/>
        </w:rPr>
        <w:t>(skaičiais ir žodžiais).</w:t>
      </w:r>
      <w:r w:rsidRPr="002D4194">
        <w:rPr>
          <w:rFonts w:eastAsia="Calibri"/>
          <w:b/>
          <w:sz w:val="22"/>
          <w:szCs w:val="22"/>
          <w:lang w:val="lt-LT" w:eastAsia="en-US"/>
        </w:rPr>
        <w:t xml:space="preserve"> </w:t>
      </w:r>
    </w:p>
    <w:p w:rsidR="002D4194" w:rsidRPr="002D4194" w:rsidRDefault="002D4194" w:rsidP="002D4194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  <w:r w:rsidRPr="002D4194">
        <w:rPr>
          <w:rFonts w:eastAsia="Calibri"/>
          <w:b/>
          <w:sz w:val="22"/>
          <w:szCs w:val="22"/>
          <w:lang w:val="lt-LT" w:eastAsia="en-US"/>
        </w:rPr>
        <w:t xml:space="preserve">Į šią sumą įeina visos išlaidos ir visi mokesčiai, taip pat PVM, kuris sudaro _______ EUR </w:t>
      </w:r>
      <w:r w:rsidRPr="002D4194">
        <w:rPr>
          <w:rFonts w:eastAsia="Calibri"/>
          <w:sz w:val="22"/>
          <w:szCs w:val="22"/>
          <w:lang w:val="lt-LT" w:eastAsia="en-US"/>
        </w:rPr>
        <w:t>(skaičiais ir žodžiais).</w:t>
      </w:r>
    </w:p>
    <w:p w:rsidR="002D4194" w:rsidRPr="002D4194" w:rsidRDefault="002D4194" w:rsidP="002D4194">
      <w:pPr>
        <w:ind w:firstLine="720"/>
        <w:jc w:val="both"/>
        <w:rPr>
          <w:rFonts w:eastAsia="Calibri"/>
          <w:color w:val="000000" w:themeColor="text1"/>
          <w:sz w:val="22"/>
          <w:szCs w:val="22"/>
          <w:lang w:val="lt-LT" w:eastAsia="en-US"/>
        </w:rPr>
      </w:pPr>
    </w:p>
    <w:p w:rsidR="002D4194" w:rsidRPr="002D4194" w:rsidRDefault="002D4194" w:rsidP="002D4194">
      <w:pPr>
        <w:widowControl w:val="0"/>
        <w:spacing w:after="160" w:line="256" w:lineRule="auto"/>
        <w:ind w:firstLine="709"/>
        <w:jc w:val="both"/>
        <w:rPr>
          <w:b/>
          <w:color w:val="000000" w:themeColor="text1"/>
          <w:sz w:val="22"/>
          <w:szCs w:val="22"/>
          <w:u w:val="single"/>
          <w:lang w:val="lt-LT" w:eastAsia="lt-LT"/>
        </w:rPr>
      </w:pPr>
      <w:r w:rsidRPr="002D4194">
        <w:rPr>
          <w:b/>
          <w:color w:val="000000" w:themeColor="text1"/>
          <w:sz w:val="22"/>
          <w:szCs w:val="22"/>
          <w:u w:val="single"/>
          <w:lang w:val="lt-LT" w:eastAsia="lt-LT"/>
        </w:rPr>
        <w:t>- tiekėjas kartu su pasiūlymu turi pateikti atitikimą techninei specifikacijai pagrindžiančius dokumentus</w:t>
      </w:r>
    </w:p>
    <w:p w:rsidR="002D4194" w:rsidRPr="002D4194" w:rsidRDefault="002D4194" w:rsidP="002D4194">
      <w:pPr>
        <w:tabs>
          <w:tab w:val="left" w:pos="9468"/>
        </w:tabs>
        <w:jc w:val="both"/>
        <w:rPr>
          <w:rFonts w:eastAsia="Calibri"/>
          <w:sz w:val="22"/>
          <w:szCs w:val="22"/>
          <w:lang w:val="lt-LT" w:eastAsia="en-US"/>
        </w:rPr>
      </w:pPr>
      <w:r w:rsidRPr="002D4194">
        <w:rPr>
          <w:rFonts w:eastAsia="Calibri"/>
          <w:sz w:val="22"/>
          <w:szCs w:val="22"/>
          <w:lang w:val="lt-LT"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2D4194" w:rsidRPr="002D4194" w:rsidRDefault="002D4194" w:rsidP="002D4194">
      <w:pPr>
        <w:ind w:left="7776"/>
        <w:jc w:val="both"/>
        <w:rPr>
          <w:rFonts w:eastAsia="Calibri"/>
          <w:sz w:val="22"/>
          <w:szCs w:val="22"/>
          <w:lang w:val="lt-LT" w:eastAsia="en-US"/>
        </w:rPr>
      </w:pPr>
      <w:r w:rsidRPr="002D4194">
        <w:rPr>
          <w:rFonts w:eastAsia="Calibri"/>
          <w:sz w:val="22"/>
          <w:szCs w:val="22"/>
          <w:lang w:val="lt-LT"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2D4194" w:rsidRPr="002D4194" w:rsidTr="0020001C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Eil.</w:t>
            </w:r>
          </w:p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 xml:space="preserve">Konfidenciali informacija dokumente </w:t>
            </w:r>
          </w:p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(nurodyti psl.)</w:t>
            </w:r>
          </w:p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94" w:rsidRPr="002D4194" w:rsidRDefault="002D4194" w:rsidP="002D4194">
            <w:pPr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  <w:t>Pastabos</w:t>
            </w:r>
          </w:p>
        </w:tc>
      </w:tr>
      <w:tr w:rsidR="002D4194" w:rsidRPr="002D4194" w:rsidTr="0020001C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2D4194" w:rsidRPr="002D4194" w:rsidTr="0020001C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tabs>
                <w:tab w:val="left" w:pos="1296"/>
                <w:tab w:val="center" w:pos="4153"/>
                <w:tab w:val="right" w:pos="8306"/>
              </w:tabs>
              <w:jc w:val="both"/>
              <w:rPr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94" w:rsidRPr="002D4194" w:rsidRDefault="002D4194" w:rsidP="002D4194">
            <w:pPr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</w:tbl>
    <w:p w:rsidR="002D4194" w:rsidRPr="002D4194" w:rsidRDefault="002D4194" w:rsidP="002D4194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2D4194" w:rsidRPr="002D4194" w:rsidRDefault="002D4194" w:rsidP="002D4194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2D4194">
        <w:rPr>
          <w:rFonts w:eastAsia="Calibri"/>
          <w:b/>
          <w:sz w:val="22"/>
          <w:szCs w:val="22"/>
          <w:lang w:val="lt-LT" w:eastAsia="en-US"/>
        </w:rPr>
        <w:t xml:space="preserve">Pastaba. Teikėjui nenurodžius, kokia informacija yra konfidenciali (dokumento puslapius), laikoma, kad konfidencialios informacijos pasiūlyme nėra. </w:t>
      </w:r>
    </w:p>
    <w:p w:rsidR="002D4194" w:rsidRPr="002D4194" w:rsidRDefault="002D4194" w:rsidP="002D4194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2D4194" w:rsidRPr="002D4194" w:rsidTr="0020001C">
        <w:trPr>
          <w:trHeight w:val="324"/>
        </w:trPr>
        <w:tc>
          <w:tcPr>
            <w:tcW w:w="5000" w:type="pct"/>
            <w:gridSpan w:val="6"/>
          </w:tcPr>
          <w:p w:rsidR="002D4194" w:rsidRPr="002D4194" w:rsidRDefault="002D4194" w:rsidP="002D4194">
            <w:pPr>
              <w:ind w:right="-108"/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  <w:p w:rsidR="002D4194" w:rsidRPr="002D4194" w:rsidRDefault="002D4194" w:rsidP="002D4194">
            <w:pPr>
              <w:spacing w:line="276" w:lineRule="auto"/>
              <w:jc w:val="both"/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Ar PATVIRTINATE, kad:</w:t>
            </w:r>
          </w:p>
          <w:p w:rsidR="002D4194" w:rsidRPr="002D4194" w:rsidRDefault="002D4194" w:rsidP="002D4194">
            <w:pPr>
              <w:spacing w:line="276" w:lineRule="auto"/>
              <w:jc w:val="both"/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1) jūsų vadovaujama/atstovaujama organizacija (juridinis asmuo),</w:t>
            </w:r>
          </w:p>
          <w:p w:rsidR="002D4194" w:rsidRPr="002D4194" w:rsidRDefault="002D4194" w:rsidP="002D4194">
            <w:pPr>
              <w:spacing w:line="276" w:lineRule="auto"/>
              <w:jc w:val="both"/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2) kiti jungtinės veiklos partneriai - juridiniai asmenys, su kuriais kartu teikiate pasiūlymą (taikoma, jei yra),</w:t>
            </w:r>
          </w:p>
          <w:p w:rsidR="002D4194" w:rsidRPr="002D4194" w:rsidRDefault="002D4194" w:rsidP="002D4194">
            <w:pPr>
              <w:spacing w:line="276" w:lineRule="auto"/>
              <w:jc w:val="both"/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3) pasitelkti ūkio subjektai (juridiniai asmenys),</w:t>
            </w:r>
          </w:p>
          <w:p w:rsidR="002D4194" w:rsidRPr="002D4194" w:rsidRDefault="002D4194" w:rsidP="002D4194">
            <w:pPr>
              <w:spacing w:line="276" w:lineRule="auto"/>
              <w:jc w:val="both"/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 xml:space="preserve">neturi Viešųjų pirkimų įstatymo 46 straipsnio </w:t>
            </w:r>
            <w:r w:rsidRPr="002D4194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2</w:t>
            </w:r>
            <w:r w:rsidRPr="002D4194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  <w:vertAlign w:val="superscript"/>
                <w:lang w:val="lt-LT" w:eastAsia="en-US"/>
                <w14:ligatures w14:val="standardContextual"/>
              </w:rPr>
              <w:t>1</w:t>
            </w: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 xml:space="preserve"> dalyje nurodyto pašalinimo pagrindo: „</w:t>
            </w:r>
            <w:r w:rsidRPr="002D4194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2</w:t>
            </w:r>
            <w:r w:rsidRPr="002D4194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  <w:vertAlign w:val="superscript"/>
                <w:lang w:val="lt-LT" w:eastAsia="en-US"/>
                <w14:ligatures w14:val="standardContextual"/>
              </w:rPr>
              <w:t>1</w:t>
            </w:r>
            <w:r w:rsidRPr="002D4194">
              <w:rPr>
                <w:b/>
                <w:color w:val="000000" w:themeColor="text1"/>
                <w:kern w:val="2"/>
                <w:sz w:val="22"/>
                <w:szCs w:val="22"/>
                <w:lang w:val="lt-LT" w:eastAsia="en-US"/>
                <w14:ligatures w14:val="standardContextual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2D4194" w:rsidRPr="002D4194" w:rsidRDefault="002D4194" w:rsidP="002D4194">
            <w:pPr>
              <w:ind w:right="-108"/>
              <w:jc w:val="both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2D4194" w:rsidRPr="002D4194" w:rsidTr="0020001C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194" w:rsidRPr="002D4194" w:rsidRDefault="002D4194" w:rsidP="002D4194">
            <w:pPr>
              <w:spacing w:before="120" w:after="120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07" w:type="pct"/>
          </w:tcPr>
          <w:p w:rsidR="002D4194" w:rsidRPr="002D4194" w:rsidRDefault="002D4194" w:rsidP="002D4194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194" w:rsidRPr="002D4194" w:rsidRDefault="002D4194" w:rsidP="002D4194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57" w:type="pct"/>
          </w:tcPr>
          <w:p w:rsidR="002D4194" w:rsidRPr="002D4194" w:rsidRDefault="002D4194" w:rsidP="002D4194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194" w:rsidRPr="002D4194" w:rsidRDefault="002D4194" w:rsidP="002D4194">
            <w:pPr>
              <w:spacing w:before="120" w:after="120"/>
              <w:jc w:val="right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30" w:type="pct"/>
          </w:tcPr>
          <w:p w:rsidR="002D4194" w:rsidRPr="002D4194" w:rsidRDefault="002D4194" w:rsidP="002D4194">
            <w:pPr>
              <w:spacing w:before="120" w:after="120"/>
              <w:jc w:val="right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2D4194" w:rsidRPr="002D4194" w:rsidTr="0020001C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4194" w:rsidRPr="002D4194" w:rsidRDefault="002D4194" w:rsidP="002D4194">
            <w:pPr>
              <w:snapToGrid w:val="0"/>
              <w:rPr>
                <w:kern w:val="2"/>
                <w:position w:val="6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kern w:val="2"/>
                <w:position w:val="6"/>
                <w:sz w:val="22"/>
                <w:szCs w:val="22"/>
                <w:lang w:val="lt-LT" w:eastAsia="en-US"/>
                <w14:ligatures w14:val="standardContextual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2D4194" w:rsidRPr="002D4194" w:rsidRDefault="002D4194" w:rsidP="002D4194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4194" w:rsidRPr="002D4194" w:rsidRDefault="002D4194" w:rsidP="002D4194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position w:val="6"/>
                <w:sz w:val="22"/>
                <w:szCs w:val="22"/>
                <w:lang w:val="lt-LT" w:eastAsia="en-US"/>
                <w14:ligatures w14:val="standardContextual"/>
              </w:rPr>
              <w:t>(Parašas)</w:t>
            </w:r>
            <w:r w:rsidRPr="002D4194">
              <w:rPr>
                <w:rFonts w:eastAsia="Calibri"/>
                <w:i/>
                <w:kern w:val="2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357" w:type="pct"/>
          </w:tcPr>
          <w:p w:rsidR="002D4194" w:rsidRPr="002D4194" w:rsidRDefault="002D4194" w:rsidP="002D4194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4194" w:rsidRPr="002D4194" w:rsidRDefault="002D4194" w:rsidP="002D4194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2D4194">
              <w:rPr>
                <w:rFonts w:eastAsia="Calibri"/>
                <w:kern w:val="2"/>
                <w:position w:val="6"/>
                <w:sz w:val="22"/>
                <w:szCs w:val="22"/>
                <w:lang w:val="lt-LT" w:eastAsia="en-US"/>
                <w14:ligatures w14:val="standardContextual"/>
              </w:rPr>
              <w:t>(Vardas ir pavardė)</w:t>
            </w:r>
            <w:r w:rsidRPr="002D4194">
              <w:rPr>
                <w:rFonts w:eastAsia="Calibri"/>
                <w:i/>
                <w:kern w:val="2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330" w:type="pct"/>
          </w:tcPr>
          <w:p w:rsidR="002D4194" w:rsidRPr="002D4194" w:rsidRDefault="002D4194" w:rsidP="002D4194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</w:tbl>
    <w:p w:rsidR="00F77B1E" w:rsidRDefault="00F77B1E" w:rsidP="002D4194">
      <w:pPr>
        <w:pStyle w:val="Sraopastraipa"/>
        <w:ind w:left="0"/>
        <w:jc w:val="both"/>
      </w:pPr>
    </w:p>
    <w:sectPr w:rsidR="00F77B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0"/>
  </w:num>
  <w:num w:numId="2" w16cid:durableId="28994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1E"/>
    <w:rsid w:val="002D4194"/>
    <w:rsid w:val="008A4A0D"/>
    <w:rsid w:val="009456B0"/>
    <w:rsid w:val="00F7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7E44"/>
  <w15:chartTrackingRefBased/>
  <w15:docId w15:val="{88F00978-5754-4818-A2FA-326E9254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7B1E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77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77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77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77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77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77B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77B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77B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77B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77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77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77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77B1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77B1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77B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77B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77B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77B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77B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77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77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77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77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77B1E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F77B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77B1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77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77B1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77B1E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77B1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7B1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F77B1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F77B1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F77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2</cp:revision>
  <dcterms:created xsi:type="dcterms:W3CDTF">2025-05-13T07:19:00Z</dcterms:created>
  <dcterms:modified xsi:type="dcterms:W3CDTF">2025-05-13T07:42:00Z</dcterms:modified>
</cp:coreProperties>
</file>